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9A8" w:rsidRPr="008E4582" w:rsidRDefault="00E319A8" w:rsidP="00E319A8">
      <w:pPr>
        <w:jc w:val="center"/>
        <w:rPr>
          <w:rFonts w:ascii="Arial" w:hAnsi="Arial" w:cs="Arial"/>
        </w:rPr>
      </w:pPr>
      <w:r w:rsidRPr="008E4582">
        <w:rPr>
          <w:rFonts w:ascii="Arial" w:hAnsi="Arial" w:cs="Arial"/>
          <w:noProof/>
        </w:rPr>
        <w:drawing>
          <wp:inline distT="0" distB="0" distL="0" distR="0">
            <wp:extent cx="1762125" cy="7339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asmi-uit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7902" cy="736350"/>
                    </a:xfrm>
                    <a:prstGeom prst="rect">
                      <a:avLst/>
                    </a:prstGeom>
                  </pic:spPr>
                </pic:pic>
              </a:graphicData>
            </a:graphic>
          </wp:inline>
        </w:drawing>
      </w:r>
    </w:p>
    <w:p w:rsidR="00E319A8" w:rsidRPr="008E4582" w:rsidRDefault="00C42656" w:rsidP="00C42656">
      <w:pPr>
        <w:spacing w:after="0"/>
        <w:jc w:val="center"/>
        <w:rPr>
          <w:rFonts w:ascii="Arial" w:hAnsi="Arial" w:cs="Arial"/>
          <w:sz w:val="24"/>
          <w:szCs w:val="24"/>
        </w:rPr>
      </w:pPr>
      <w:r w:rsidRPr="008E4582">
        <w:rPr>
          <w:rFonts w:ascii="Arial" w:hAnsi="Arial" w:cs="Arial"/>
          <w:sz w:val="24"/>
          <w:szCs w:val="24"/>
        </w:rPr>
        <w:t xml:space="preserve">BORANG JEMPUTAN MEDIA DAN SIARAN MEDIA </w:t>
      </w:r>
    </w:p>
    <w:p w:rsidR="00C42656" w:rsidRPr="008E4582" w:rsidRDefault="00ED023E" w:rsidP="00C42656">
      <w:pPr>
        <w:spacing w:after="0"/>
        <w:jc w:val="center"/>
        <w:rPr>
          <w:rFonts w:ascii="Arial" w:hAnsi="Arial" w:cs="Arial"/>
          <w:sz w:val="24"/>
          <w:szCs w:val="24"/>
        </w:rPr>
      </w:pPr>
      <w:r>
        <w:rPr>
          <w:rFonts w:ascii="Arial" w:hAnsi="Arial" w:cs="Arial"/>
          <w:sz w:val="24"/>
          <w:szCs w:val="24"/>
        </w:rPr>
        <w:t>JABATAN KOMUNIKASI</w:t>
      </w:r>
    </w:p>
    <w:p w:rsidR="00C42656" w:rsidRPr="008E4582" w:rsidRDefault="00C42656" w:rsidP="00C42656">
      <w:pPr>
        <w:spacing w:after="0"/>
        <w:jc w:val="center"/>
        <w:rPr>
          <w:rFonts w:ascii="Arial" w:hAnsi="Arial" w:cs="Arial"/>
          <w:sz w:val="24"/>
          <w:szCs w:val="24"/>
        </w:rPr>
      </w:pPr>
    </w:p>
    <w:tbl>
      <w:tblPr>
        <w:tblStyle w:val="TableGrid"/>
        <w:tblW w:w="10239" w:type="dxa"/>
        <w:tblLook w:val="04A0" w:firstRow="1" w:lastRow="0" w:firstColumn="1" w:lastColumn="0" w:noHBand="0" w:noVBand="1"/>
      </w:tblPr>
      <w:tblGrid>
        <w:gridCol w:w="2675"/>
        <w:gridCol w:w="7564"/>
      </w:tblGrid>
      <w:tr w:rsidR="00464694" w:rsidRPr="008E4582" w:rsidTr="00C42656">
        <w:trPr>
          <w:trHeight w:val="720"/>
        </w:trPr>
        <w:tc>
          <w:tcPr>
            <w:tcW w:w="2675" w:type="dxa"/>
          </w:tcPr>
          <w:p w:rsidR="00464694" w:rsidRPr="008E4582" w:rsidRDefault="00464694" w:rsidP="00DC6102">
            <w:pPr>
              <w:rPr>
                <w:rFonts w:ascii="Arial" w:hAnsi="Arial" w:cs="Arial"/>
              </w:rPr>
            </w:pPr>
            <w:r w:rsidRPr="008E4582">
              <w:rPr>
                <w:rFonts w:ascii="Arial" w:hAnsi="Arial" w:cs="Arial"/>
              </w:rPr>
              <w:t>Nama Program</w:t>
            </w:r>
            <w:r w:rsidR="008E4582">
              <w:rPr>
                <w:rFonts w:ascii="Arial" w:hAnsi="Arial" w:cs="Arial"/>
              </w:rPr>
              <w:t>/</w:t>
            </w:r>
            <w:r w:rsidR="00DC6102" w:rsidRPr="008E4582">
              <w:rPr>
                <w:rFonts w:ascii="Arial" w:hAnsi="Arial" w:cs="Arial"/>
              </w:rPr>
              <w:t>Event</w:t>
            </w:r>
            <w:r w:rsidRPr="008E4582">
              <w:rPr>
                <w:rFonts w:ascii="Arial" w:hAnsi="Arial" w:cs="Arial"/>
              </w:rPr>
              <w:t>:</w:t>
            </w:r>
          </w:p>
        </w:tc>
        <w:tc>
          <w:tcPr>
            <w:tcW w:w="7564" w:type="dxa"/>
          </w:tcPr>
          <w:p w:rsidR="00600B53" w:rsidRPr="008E4582" w:rsidRDefault="00600B53" w:rsidP="00C42656">
            <w:pPr>
              <w:tabs>
                <w:tab w:val="left" w:pos="8910"/>
              </w:tabs>
              <w:rPr>
                <w:rFonts w:ascii="Arial" w:hAnsi="Arial" w:cs="Arial"/>
              </w:rPr>
            </w:pPr>
          </w:p>
        </w:tc>
      </w:tr>
      <w:tr w:rsidR="00464694" w:rsidRPr="008E4582" w:rsidTr="00C42656">
        <w:trPr>
          <w:trHeight w:val="720"/>
        </w:trPr>
        <w:tc>
          <w:tcPr>
            <w:tcW w:w="2675" w:type="dxa"/>
          </w:tcPr>
          <w:p w:rsidR="00464694" w:rsidRPr="008E4582" w:rsidRDefault="00464694">
            <w:pPr>
              <w:rPr>
                <w:rFonts w:ascii="Arial" w:hAnsi="Arial" w:cs="Arial"/>
              </w:rPr>
            </w:pPr>
            <w:r w:rsidRPr="008E4582">
              <w:rPr>
                <w:rFonts w:ascii="Arial" w:hAnsi="Arial" w:cs="Arial"/>
              </w:rPr>
              <w:t>Tarikh</w:t>
            </w:r>
            <w:r w:rsidR="00DC6102" w:rsidRPr="008E4582">
              <w:rPr>
                <w:rFonts w:ascii="Arial" w:hAnsi="Arial" w:cs="Arial"/>
              </w:rPr>
              <w:t>/Date</w:t>
            </w:r>
          </w:p>
        </w:tc>
        <w:tc>
          <w:tcPr>
            <w:tcW w:w="7564" w:type="dxa"/>
          </w:tcPr>
          <w:p w:rsidR="00600B53" w:rsidRPr="008E4582" w:rsidRDefault="00600B53" w:rsidP="00C42656">
            <w:pPr>
              <w:rPr>
                <w:rFonts w:ascii="Arial" w:hAnsi="Arial" w:cs="Arial"/>
              </w:rPr>
            </w:pPr>
          </w:p>
        </w:tc>
      </w:tr>
      <w:tr w:rsidR="00464694" w:rsidRPr="008E4582" w:rsidTr="00C42656">
        <w:trPr>
          <w:trHeight w:val="720"/>
        </w:trPr>
        <w:tc>
          <w:tcPr>
            <w:tcW w:w="2675" w:type="dxa"/>
          </w:tcPr>
          <w:p w:rsidR="00464694" w:rsidRPr="008E4582" w:rsidRDefault="00464694">
            <w:pPr>
              <w:rPr>
                <w:rFonts w:ascii="Arial" w:hAnsi="Arial" w:cs="Arial"/>
              </w:rPr>
            </w:pPr>
            <w:r w:rsidRPr="008E4582">
              <w:rPr>
                <w:rFonts w:ascii="Arial" w:hAnsi="Arial" w:cs="Arial"/>
              </w:rPr>
              <w:t>Masa</w:t>
            </w:r>
            <w:r w:rsidR="00DC6102" w:rsidRPr="008E4582">
              <w:rPr>
                <w:rFonts w:ascii="Arial" w:hAnsi="Arial" w:cs="Arial"/>
              </w:rPr>
              <w:t>/Time</w:t>
            </w:r>
          </w:p>
        </w:tc>
        <w:tc>
          <w:tcPr>
            <w:tcW w:w="7564" w:type="dxa"/>
          </w:tcPr>
          <w:p w:rsidR="00464694" w:rsidRPr="008E4582" w:rsidRDefault="00464694" w:rsidP="00C42656">
            <w:pPr>
              <w:rPr>
                <w:rFonts w:ascii="Arial" w:hAnsi="Arial" w:cs="Arial"/>
              </w:rPr>
            </w:pPr>
          </w:p>
        </w:tc>
      </w:tr>
      <w:tr w:rsidR="00464694" w:rsidRPr="008E4582" w:rsidTr="00C42656">
        <w:trPr>
          <w:trHeight w:val="720"/>
        </w:trPr>
        <w:tc>
          <w:tcPr>
            <w:tcW w:w="2675" w:type="dxa"/>
          </w:tcPr>
          <w:p w:rsidR="00464694" w:rsidRPr="008E4582" w:rsidRDefault="00464694">
            <w:pPr>
              <w:rPr>
                <w:rFonts w:ascii="Arial" w:hAnsi="Arial" w:cs="Arial"/>
              </w:rPr>
            </w:pPr>
            <w:r w:rsidRPr="008E4582">
              <w:rPr>
                <w:rFonts w:ascii="Arial" w:hAnsi="Arial" w:cs="Arial"/>
              </w:rPr>
              <w:t>Tempat</w:t>
            </w:r>
            <w:r w:rsidR="00DC6102" w:rsidRPr="008E4582">
              <w:rPr>
                <w:rFonts w:ascii="Arial" w:hAnsi="Arial" w:cs="Arial"/>
              </w:rPr>
              <w:t>/Venue</w:t>
            </w:r>
          </w:p>
        </w:tc>
        <w:tc>
          <w:tcPr>
            <w:tcW w:w="7564" w:type="dxa"/>
          </w:tcPr>
          <w:p w:rsidR="00464694" w:rsidRPr="008E4582" w:rsidRDefault="00464694" w:rsidP="00C42656">
            <w:pPr>
              <w:rPr>
                <w:rFonts w:ascii="Arial" w:hAnsi="Arial" w:cs="Arial"/>
              </w:rPr>
            </w:pPr>
          </w:p>
        </w:tc>
      </w:tr>
      <w:tr w:rsidR="00464694" w:rsidRPr="008E4582" w:rsidTr="00C42656">
        <w:trPr>
          <w:trHeight w:val="720"/>
        </w:trPr>
        <w:tc>
          <w:tcPr>
            <w:tcW w:w="2675" w:type="dxa"/>
          </w:tcPr>
          <w:p w:rsidR="00464694" w:rsidRPr="008E4582" w:rsidRDefault="00464694">
            <w:pPr>
              <w:rPr>
                <w:rFonts w:ascii="Arial" w:hAnsi="Arial" w:cs="Arial"/>
              </w:rPr>
            </w:pPr>
            <w:r w:rsidRPr="008E4582">
              <w:rPr>
                <w:rFonts w:ascii="Arial" w:hAnsi="Arial" w:cs="Arial"/>
              </w:rPr>
              <w:t>Tetamu Kehormat</w:t>
            </w:r>
            <w:r w:rsidR="00DC6102" w:rsidRPr="008E4582">
              <w:rPr>
                <w:rFonts w:ascii="Arial" w:hAnsi="Arial" w:cs="Arial"/>
              </w:rPr>
              <w:t>/VIPs</w:t>
            </w:r>
            <w:r w:rsidR="004F62CD" w:rsidRPr="008E4582">
              <w:rPr>
                <w:rFonts w:ascii="Arial" w:hAnsi="Arial" w:cs="Arial"/>
              </w:rPr>
              <w:t xml:space="preserve"> (UiTM)</w:t>
            </w:r>
          </w:p>
        </w:tc>
        <w:tc>
          <w:tcPr>
            <w:tcW w:w="7564" w:type="dxa"/>
          </w:tcPr>
          <w:p w:rsidR="00464694" w:rsidRPr="008E4582" w:rsidRDefault="00464694" w:rsidP="00C42656">
            <w:pPr>
              <w:rPr>
                <w:rFonts w:ascii="Arial" w:hAnsi="Arial" w:cs="Arial"/>
              </w:rPr>
            </w:pPr>
          </w:p>
        </w:tc>
      </w:tr>
      <w:tr w:rsidR="004F62CD" w:rsidRPr="008E4582" w:rsidTr="00C42656">
        <w:trPr>
          <w:trHeight w:val="720"/>
        </w:trPr>
        <w:tc>
          <w:tcPr>
            <w:tcW w:w="2675" w:type="dxa"/>
          </w:tcPr>
          <w:p w:rsidR="004F62CD" w:rsidRPr="008E4582" w:rsidRDefault="004F62CD">
            <w:pPr>
              <w:rPr>
                <w:rFonts w:ascii="Arial" w:hAnsi="Arial" w:cs="Arial"/>
              </w:rPr>
            </w:pPr>
            <w:r w:rsidRPr="008E4582">
              <w:rPr>
                <w:rFonts w:ascii="Arial" w:hAnsi="Arial" w:cs="Arial"/>
              </w:rPr>
              <w:t>Tetamu Kehormat/VIPs</w:t>
            </w:r>
          </w:p>
        </w:tc>
        <w:tc>
          <w:tcPr>
            <w:tcW w:w="7564" w:type="dxa"/>
          </w:tcPr>
          <w:p w:rsidR="004F62CD" w:rsidRPr="008E4582" w:rsidRDefault="004F62CD" w:rsidP="00C42656">
            <w:pPr>
              <w:rPr>
                <w:rFonts w:ascii="Arial" w:hAnsi="Arial" w:cs="Arial"/>
              </w:rPr>
            </w:pPr>
          </w:p>
        </w:tc>
      </w:tr>
      <w:tr w:rsidR="0015341A" w:rsidRPr="008E4582" w:rsidTr="00C42656">
        <w:trPr>
          <w:trHeight w:val="720"/>
        </w:trPr>
        <w:tc>
          <w:tcPr>
            <w:tcW w:w="2675" w:type="dxa"/>
          </w:tcPr>
          <w:p w:rsidR="0015341A" w:rsidRPr="008E4582" w:rsidRDefault="0015341A">
            <w:pPr>
              <w:rPr>
                <w:rFonts w:ascii="Arial" w:hAnsi="Arial" w:cs="Arial"/>
              </w:rPr>
            </w:pPr>
            <w:r w:rsidRPr="008E4582">
              <w:rPr>
                <w:rFonts w:ascii="Arial" w:hAnsi="Arial" w:cs="Arial"/>
              </w:rPr>
              <w:t>Penganjur/ Organisers:</w:t>
            </w:r>
          </w:p>
          <w:p w:rsidR="0015341A" w:rsidRPr="008E4582" w:rsidRDefault="0015341A">
            <w:pPr>
              <w:rPr>
                <w:rFonts w:ascii="Arial" w:hAnsi="Arial" w:cs="Arial"/>
              </w:rPr>
            </w:pPr>
          </w:p>
        </w:tc>
        <w:tc>
          <w:tcPr>
            <w:tcW w:w="7564" w:type="dxa"/>
          </w:tcPr>
          <w:p w:rsidR="0015341A" w:rsidRPr="008E4582" w:rsidRDefault="0015341A" w:rsidP="00C42656">
            <w:pPr>
              <w:pStyle w:val="ListParagraph"/>
              <w:ind w:left="302"/>
              <w:rPr>
                <w:rFonts w:ascii="Arial" w:hAnsi="Arial" w:cs="Arial"/>
                <w:b/>
              </w:rPr>
            </w:pPr>
          </w:p>
        </w:tc>
      </w:tr>
      <w:tr w:rsidR="00464694" w:rsidRPr="008E4582" w:rsidTr="00C42656">
        <w:trPr>
          <w:trHeight w:val="720"/>
        </w:trPr>
        <w:tc>
          <w:tcPr>
            <w:tcW w:w="2675" w:type="dxa"/>
          </w:tcPr>
          <w:p w:rsidR="00464694" w:rsidRPr="008E4582" w:rsidRDefault="00DC6102">
            <w:pPr>
              <w:rPr>
                <w:rFonts w:ascii="Arial" w:hAnsi="Arial" w:cs="Arial"/>
              </w:rPr>
            </w:pPr>
            <w:r w:rsidRPr="008E4582">
              <w:rPr>
                <w:rFonts w:ascii="Arial" w:hAnsi="Arial" w:cs="Arial"/>
              </w:rPr>
              <w:t>Objektif Program/</w:t>
            </w:r>
            <w:r w:rsidR="008E4582">
              <w:rPr>
                <w:rFonts w:ascii="Arial" w:hAnsi="Arial" w:cs="Arial"/>
              </w:rPr>
              <w:t xml:space="preserve"> </w:t>
            </w:r>
            <w:r w:rsidRPr="008E4582">
              <w:rPr>
                <w:rFonts w:ascii="Arial" w:hAnsi="Arial" w:cs="Arial"/>
              </w:rPr>
              <w:t>Programme</w:t>
            </w:r>
            <w:r w:rsidR="0015341A" w:rsidRPr="008E4582">
              <w:rPr>
                <w:rFonts w:ascii="Arial" w:hAnsi="Arial" w:cs="Arial"/>
              </w:rPr>
              <w:t xml:space="preserve"> </w:t>
            </w:r>
            <w:r w:rsidRPr="008E4582">
              <w:rPr>
                <w:rFonts w:ascii="Arial" w:hAnsi="Arial" w:cs="Arial"/>
              </w:rPr>
              <w:t>Objective</w:t>
            </w:r>
            <w:r w:rsidR="006E0EF5" w:rsidRPr="008E4582">
              <w:rPr>
                <w:rFonts w:ascii="Arial" w:hAnsi="Arial" w:cs="Arial"/>
              </w:rPr>
              <w:t>s</w:t>
            </w:r>
          </w:p>
          <w:p w:rsidR="00DC6102" w:rsidRPr="008E4582" w:rsidRDefault="00DC6102">
            <w:pPr>
              <w:rPr>
                <w:rFonts w:ascii="Arial" w:hAnsi="Arial" w:cs="Arial"/>
              </w:rPr>
            </w:pPr>
          </w:p>
        </w:tc>
        <w:tc>
          <w:tcPr>
            <w:tcW w:w="7564" w:type="dxa"/>
          </w:tcPr>
          <w:p w:rsidR="008C57FF" w:rsidRPr="008E4582" w:rsidRDefault="008C57FF" w:rsidP="00C42656">
            <w:pPr>
              <w:jc w:val="both"/>
              <w:rPr>
                <w:rFonts w:ascii="Arial" w:hAnsi="Arial" w:cs="Arial"/>
              </w:rPr>
            </w:pPr>
          </w:p>
        </w:tc>
      </w:tr>
      <w:tr w:rsidR="00C42656" w:rsidRPr="008E4582" w:rsidTr="00C42656">
        <w:trPr>
          <w:trHeight w:val="720"/>
        </w:trPr>
        <w:tc>
          <w:tcPr>
            <w:tcW w:w="2675" w:type="dxa"/>
          </w:tcPr>
          <w:p w:rsidR="00C42656" w:rsidRPr="008E4582" w:rsidRDefault="00C42656" w:rsidP="00C42656">
            <w:pPr>
              <w:rPr>
                <w:rFonts w:ascii="Arial" w:hAnsi="Arial" w:cs="Arial"/>
              </w:rPr>
            </w:pPr>
            <w:r w:rsidRPr="008E4582">
              <w:rPr>
                <w:rFonts w:ascii="Arial" w:hAnsi="Arial" w:cs="Arial"/>
              </w:rPr>
              <w:t>Pengisian Program/ Programme Itinerary</w:t>
            </w:r>
          </w:p>
          <w:p w:rsidR="00C42656" w:rsidRPr="008E4582" w:rsidRDefault="00C42656">
            <w:pPr>
              <w:rPr>
                <w:rFonts w:ascii="Arial" w:hAnsi="Arial" w:cs="Arial"/>
              </w:rPr>
            </w:pPr>
          </w:p>
        </w:tc>
        <w:tc>
          <w:tcPr>
            <w:tcW w:w="7564" w:type="dxa"/>
          </w:tcPr>
          <w:p w:rsidR="00C42656" w:rsidRPr="008E4582" w:rsidRDefault="00C42656" w:rsidP="00C42656">
            <w:pPr>
              <w:jc w:val="both"/>
              <w:rPr>
                <w:rFonts w:ascii="Arial" w:hAnsi="Arial" w:cs="Arial"/>
              </w:rPr>
            </w:pPr>
          </w:p>
        </w:tc>
      </w:tr>
      <w:tr w:rsidR="00C42656" w:rsidRPr="008E4582" w:rsidTr="00C42656">
        <w:trPr>
          <w:trHeight w:val="720"/>
        </w:trPr>
        <w:tc>
          <w:tcPr>
            <w:tcW w:w="2675" w:type="dxa"/>
          </w:tcPr>
          <w:p w:rsidR="00C42656" w:rsidRPr="008E4582" w:rsidRDefault="00C42656">
            <w:pPr>
              <w:rPr>
                <w:rFonts w:ascii="Arial" w:hAnsi="Arial" w:cs="Arial"/>
              </w:rPr>
            </w:pPr>
            <w:r w:rsidRPr="008E4582">
              <w:rPr>
                <w:rFonts w:ascii="Arial" w:hAnsi="Arial" w:cs="Arial"/>
              </w:rPr>
              <w:t>Pegawai Yang Bertanggungjawab/ Contact Person</w:t>
            </w:r>
          </w:p>
          <w:p w:rsidR="00C42656" w:rsidRPr="008E4582" w:rsidRDefault="00C42656">
            <w:pPr>
              <w:rPr>
                <w:rFonts w:ascii="Arial" w:hAnsi="Arial" w:cs="Arial"/>
              </w:rPr>
            </w:pPr>
          </w:p>
        </w:tc>
        <w:tc>
          <w:tcPr>
            <w:tcW w:w="7564" w:type="dxa"/>
          </w:tcPr>
          <w:p w:rsidR="003205AF" w:rsidRPr="008E4582" w:rsidRDefault="003205AF" w:rsidP="003205AF">
            <w:pPr>
              <w:rPr>
                <w:rFonts w:ascii="Arial" w:hAnsi="Arial" w:cs="Arial"/>
              </w:rPr>
            </w:pPr>
          </w:p>
        </w:tc>
      </w:tr>
      <w:tr w:rsidR="00C42656" w:rsidRPr="008E4582" w:rsidTr="00C42656">
        <w:trPr>
          <w:trHeight w:val="720"/>
        </w:trPr>
        <w:tc>
          <w:tcPr>
            <w:tcW w:w="2675" w:type="dxa"/>
          </w:tcPr>
          <w:p w:rsidR="008E4582" w:rsidRDefault="00C42656" w:rsidP="008E4582">
            <w:pPr>
              <w:rPr>
                <w:rFonts w:ascii="Arial" w:hAnsi="Arial" w:cs="Arial"/>
              </w:rPr>
            </w:pPr>
            <w:r w:rsidRPr="008E4582">
              <w:rPr>
                <w:rFonts w:ascii="Arial" w:hAnsi="Arial" w:cs="Arial"/>
              </w:rPr>
              <w:t xml:space="preserve">Press Release / </w:t>
            </w:r>
          </w:p>
          <w:p w:rsidR="00C42656" w:rsidRPr="008E4582" w:rsidRDefault="00C42656" w:rsidP="008E4582">
            <w:pPr>
              <w:rPr>
                <w:rFonts w:ascii="Arial" w:hAnsi="Arial" w:cs="Arial"/>
              </w:rPr>
            </w:pPr>
            <w:r w:rsidRPr="008E4582">
              <w:rPr>
                <w:rFonts w:ascii="Arial" w:hAnsi="Arial" w:cs="Arial"/>
              </w:rPr>
              <w:t>Siaran Media</w:t>
            </w:r>
          </w:p>
        </w:tc>
        <w:tc>
          <w:tcPr>
            <w:tcW w:w="7564" w:type="dxa"/>
          </w:tcPr>
          <w:p w:rsidR="00C42656" w:rsidRPr="008E4582" w:rsidRDefault="00C42656" w:rsidP="00C42656">
            <w:pPr>
              <w:jc w:val="both"/>
              <w:rPr>
                <w:rFonts w:ascii="Arial" w:hAnsi="Arial" w:cs="Arial"/>
              </w:rPr>
            </w:pPr>
          </w:p>
          <w:p w:rsidR="0075325F" w:rsidRPr="008E4582" w:rsidRDefault="0075325F" w:rsidP="00C42656">
            <w:pPr>
              <w:jc w:val="both"/>
              <w:rPr>
                <w:rFonts w:ascii="Arial" w:hAnsi="Arial" w:cs="Arial"/>
              </w:rPr>
            </w:pPr>
          </w:p>
          <w:p w:rsidR="0075325F" w:rsidRPr="008E4582" w:rsidRDefault="0075325F" w:rsidP="00C42656">
            <w:pPr>
              <w:jc w:val="both"/>
              <w:rPr>
                <w:rFonts w:ascii="Arial" w:hAnsi="Arial" w:cs="Arial"/>
              </w:rPr>
            </w:pPr>
          </w:p>
          <w:p w:rsidR="0075325F" w:rsidRPr="008E4582" w:rsidRDefault="0075325F" w:rsidP="0075325F">
            <w:pPr>
              <w:jc w:val="both"/>
              <w:rPr>
                <w:rFonts w:ascii="Arial" w:hAnsi="Arial" w:cs="Arial"/>
              </w:rPr>
            </w:pPr>
          </w:p>
          <w:p w:rsidR="0075325F" w:rsidRPr="008E4582" w:rsidRDefault="0075325F" w:rsidP="0075325F">
            <w:pPr>
              <w:jc w:val="both"/>
              <w:rPr>
                <w:rFonts w:ascii="Arial" w:hAnsi="Arial" w:cs="Arial"/>
              </w:rPr>
            </w:pPr>
          </w:p>
          <w:p w:rsidR="0075325F" w:rsidRPr="008E4582" w:rsidRDefault="0075325F" w:rsidP="0075325F">
            <w:pPr>
              <w:jc w:val="both"/>
              <w:rPr>
                <w:rFonts w:ascii="Arial" w:hAnsi="Arial" w:cs="Arial"/>
              </w:rPr>
            </w:pPr>
          </w:p>
          <w:p w:rsidR="0075325F" w:rsidRPr="008E4582" w:rsidRDefault="0075325F" w:rsidP="0075325F">
            <w:pPr>
              <w:jc w:val="both"/>
              <w:rPr>
                <w:rFonts w:ascii="Arial" w:hAnsi="Arial" w:cs="Arial"/>
              </w:rPr>
            </w:pPr>
          </w:p>
          <w:p w:rsidR="0075325F" w:rsidRPr="008E4582" w:rsidRDefault="0075325F" w:rsidP="0075325F">
            <w:pPr>
              <w:jc w:val="both"/>
              <w:rPr>
                <w:rFonts w:ascii="Arial" w:hAnsi="Arial" w:cs="Arial"/>
              </w:rPr>
            </w:pPr>
          </w:p>
          <w:p w:rsidR="0075325F" w:rsidRPr="008E4582" w:rsidRDefault="0075325F" w:rsidP="0075325F">
            <w:pPr>
              <w:jc w:val="both"/>
              <w:rPr>
                <w:rFonts w:ascii="Arial" w:hAnsi="Arial" w:cs="Arial"/>
              </w:rPr>
            </w:pPr>
          </w:p>
          <w:p w:rsidR="0075325F" w:rsidRPr="008E4582" w:rsidRDefault="0075325F" w:rsidP="0075325F">
            <w:pPr>
              <w:jc w:val="both"/>
              <w:rPr>
                <w:rFonts w:ascii="Arial" w:hAnsi="Arial" w:cs="Arial"/>
              </w:rPr>
            </w:pPr>
          </w:p>
          <w:p w:rsidR="0075325F" w:rsidRPr="008E4582" w:rsidRDefault="0075325F" w:rsidP="0075325F">
            <w:pPr>
              <w:jc w:val="both"/>
              <w:rPr>
                <w:rFonts w:ascii="Arial" w:hAnsi="Arial" w:cs="Arial"/>
              </w:rPr>
            </w:pPr>
          </w:p>
          <w:p w:rsidR="0075325F" w:rsidRPr="008E4582" w:rsidRDefault="0075325F" w:rsidP="0075325F">
            <w:pPr>
              <w:jc w:val="both"/>
              <w:rPr>
                <w:rFonts w:ascii="Arial" w:hAnsi="Arial" w:cs="Arial"/>
              </w:rPr>
            </w:pPr>
          </w:p>
          <w:p w:rsidR="0075325F" w:rsidRPr="008E4582" w:rsidRDefault="0075325F" w:rsidP="0075325F">
            <w:pPr>
              <w:jc w:val="both"/>
              <w:rPr>
                <w:rFonts w:ascii="Arial" w:hAnsi="Arial" w:cs="Arial"/>
              </w:rPr>
            </w:pPr>
          </w:p>
          <w:p w:rsidR="0075325F" w:rsidRPr="008E4582" w:rsidRDefault="0075325F" w:rsidP="0075325F">
            <w:pPr>
              <w:jc w:val="both"/>
              <w:rPr>
                <w:rFonts w:ascii="Arial" w:hAnsi="Arial" w:cs="Arial"/>
              </w:rPr>
            </w:pPr>
          </w:p>
          <w:p w:rsidR="0075325F" w:rsidRPr="008E4582" w:rsidRDefault="0075325F" w:rsidP="0075325F">
            <w:pPr>
              <w:jc w:val="both"/>
              <w:rPr>
                <w:rFonts w:ascii="Arial" w:hAnsi="Arial" w:cs="Arial"/>
              </w:rPr>
            </w:pPr>
          </w:p>
          <w:p w:rsidR="00ED023E" w:rsidRPr="00ED023E" w:rsidRDefault="00ED023E" w:rsidP="00ED023E">
            <w:pPr>
              <w:spacing w:after="120" w:line="276" w:lineRule="auto"/>
              <w:jc w:val="both"/>
              <w:rPr>
                <w:rFonts w:ascii="Arial" w:eastAsia="Times New Roman" w:hAnsi="Arial" w:cs="Arial"/>
                <w:b/>
                <w:lang w:eastAsia="en-GB"/>
              </w:rPr>
            </w:pPr>
            <w:r w:rsidRPr="00ED023E">
              <w:rPr>
                <w:rFonts w:ascii="Arial" w:eastAsia="Times New Roman" w:hAnsi="Arial" w:cs="Arial"/>
                <w:b/>
                <w:lang w:eastAsia="en-GB"/>
              </w:rPr>
              <w:lastRenderedPageBreak/>
              <w:t>Mengenai UiTM</w:t>
            </w:r>
          </w:p>
          <w:p w:rsidR="00ED023E" w:rsidRPr="00ED023E" w:rsidRDefault="00ED023E" w:rsidP="00ED023E">
            <w:pPr>
              <w:spacing w:after="120" w:line="276" w:lineRule="auto"/>
              <w:jc w:val="both"/>
              <w:rPr>
                <w:rFonts w:ascii="Arial" w:eastAsia="Times New Roman" w:hAnsi="Arial" w:cs="Arial"/>
                <w:lang w:eastAsia="en-GB"/>
              </w:rPr>
            </w:pPr>
            <w:r w:rsidRPr="00ED023E">
              <w:rPr>
                <w:rFonts w:ascii="Arial" w:eastAsia="Times New Roman" w:hAnsi="Arial" w:cs="Arial"/>
                <w:lang w:eastAsia="en-GB"/>
              </w:rPr>
              <w:t>Sebagai universiti komprehensif terbesar di Malaysia, Universiti Teknologi MARA (UiTM) telah mempertingkatkan ketampakanya melalui kerjasama dengan universiti di seluruh dunia. Ia terus menyediakan akses kepada pendidikan tinggi, memainkan peranannya dalam membina negara dengan MENYERLAHKAN POTENSI, MEMBENTUK MASA HADAPAN.</w:t>
            </w:r>
          </w:p>
          <w:p w:rsidR="00ED023E" w:rsidRPr="00ED023E" w:rsidRDefault="00ED023E" w:rsidP="00ED023E">
            <w:pPr>
              <w:spacing w:after="120" w:line="276" w:lineRule="auto"/>
              <w:jc w:val="both"/>
              <w:rPr>
                <w:rFonts w:ascii="Arial" w:eastAsia="Times New Roman" w:hAnsi="Arial" w:cs="Arial"/>
                <w:lang w:eastAsia="en-GB"/>
              </w:rPr>
            </w:pPr>
            <w:r w:rsidRPr="00ED023E">
              <w:rPr>
                <w:rFonts w:ascii="Arial" w:eastAsia="Times New Roman" w:hAnsi="Arial" w:cs="Arial"/>
                <w:lang w:eastAsia="en-GB"/>
              </w:rPr>
              <w:t>Dalam menyediakan pendidikan inovatif di 35 kampus dan 26 fakulti di seluruh Malaysia, UiTM menawarkan lebih daripada 500 program akademik di peringkat Asasi, Pra-Diploma, Diploma, Sarjana Muda, Sarjana, dan PhD, serta Program Profesional. Kini, UiTM adalah sebuah institusi pengajian tinggi terkemuka yang terbukti menjadi pilihan pelajar. Antara pencapaian terhebat, pada tahun 2020, UiTM menduduki tempat ke-119 dalam QS Asia University Ranking dan kedudukan 651-700 dalam QS World University Ranking, memenangi Anugerah Emas dalam kategori universiti awam Reader's Digest Trusted Brand 2019 dan 12 daripada subjeknya tersenarai  dalam QS World University Ranking 2018.</w:t>
            </w:r>
          </w:p>
          <w:p w:rsidR="00ED023E" w:rsidRPr="00ED023E" w:rsidRDefault="00ED023E" w:rsidP="00ED023E">
            <w:pPr>
              <w:spacing w:after="120" w:line="276" w:lineRule="auto"/>
              <w:jc w:val="both"/>
              <w:rPr>
                <w:rFonts w:ascii="Arial" w:eastAsia="Times New Roman" w:hAnsi="Arial" w:cs="Arial"/>
                <w:lang w:eastAsia="en-GB"/>
              </w:rPr>
            </w:pPr>
            <w:r w:rsidRPr="00ED023E">
              <w:rPr>
                <w:rFonts w:ascii="Arial" w:eastAsia="Times New Roman" w:hAnsi="Arial" w:cs="Arial"/>
                <w:lang w:eastAsia="en-GB"/>
              </w:rPr>
              <w:t>Dengan lebih daripada 800,000 alumni dalam bidang sains, teknologi, kemanusiaan dan keusahawanan, UiTM menawarkan peluang dalam membentuk pemimpin di peringkat kebangsaan, industri dan global dalam mencapai aspirasi untuk menjadi sebuah UNIVERSITI TERKEMUKA DUNIA menjelang 2025.</w:t>
            </w:r>
          </w:p>
          <w:p w:rsidR="00ED023E" w:rsidRPr="008E4582" w:rsidRDefault="00ED023E" w:rsidP="00ED023E">
            <w:pPr>
              <w:jc w:val="both"/>
              <w:rPr>
                <w:rFonts w:ascii="Arial" w:hAnsi="Arial" w:cs="Arial"/>
              </w:rPr>
            </w:pPr>
          </w:p>
          <w:p w:rsidR="0075325F" w:rsidRPr="008E4582" w:rsidRDefault="0075325F" w:rsidP="0075325F">
            <w:pPr>
              <w:jc w:val="both"/>
              <w:rPr>
                <w:rFonts w:ascii="Arial" w:hAnsi="Arial" w:cs="Arial"/>
              </w:rPr>
            </w:pPr>
          </w:p>
        </w:tc>
      </w:tr>
    </w:tbl>
    <w:p w:rsidR="00C83A13" w:rsidRPr="008E4582" w:rsidRDefault="00C83A13">
      <w:pPr>
        <w:rPr>
          <w:rFonts w:ascii="Arial" w:hAnsi="Arial" w:cs="Arial"/>
        </w:rPr>
      </w:pPr>
    </w:p>
    <w:p w:rsidR="00C83A13" w:rsidRDefault="00C42656">
      <w:pPr>
        <w:rPr>
          <w:rFonts w:ascii="Arial" w:hAnsi="Arial" w:cs="Arial"/>
        </w:rPr>
      </w:pPr>
      <w:r w:rsidRPr="008E4582">
        <w:rPr>
          <w:rFonts w:ascii="Arial" w:hAnsi="Arial" w:cs="Arial"/>
        </w:rPr>
        <w:t>1. Penganjur mestilah mengisi semua bahagian</w:t>
      </w:r>
      <w:r w:rsidR="00A5061A" w:rsidRPr="008E4582">
        <w:rPr>
          <w:rFonts w:ascii="Arial" w:hAnsi="Arial" w:cs="Arial"/>
        </w:rPr>
        <w:t xml:space="preserve"> dengan teliti.</w:t>
      </w:r>
    </w:p>
    <w:p w:rsidR="004F6EE5" w:rsidRPr="008E4582" w:rsidRDefault="004F6EE5">
      <w:pPr>
        <w:rPr>
          <w:rFonts w:ascii="Arial" w:hAnsi="Arial" w:cs="Arial"/>
        </w:rPr>
      </w:pPr>
      <w:r>
        <w:rPr>
          <w:rFonts w:ascii="Arial" w:hAnsi="Arial" w:cs="Arial"/>
        </w:rPr>
        <w:t>2. Sebaik – baiknya isikan semua bahagian dalam Bahasa Melayu dan Bahasa Inggeris</w:t>
      </w:r>
    </w:p>
    <w:p w:rsidR="00C42656" w:rsidRDefault="00A5061A">
      <w:pPr>
        <w:rPr>
          <w:rFonts w:ascii="Arial" w:hAnsi="Arial" w:cs="Arial"/>
        </w:rPr>
      </w:pPr>
      <w:r w:rsidRPr="008E4582">
        <w:rPr>
          <w:rFonts w:ascii="Arial" w:hAnsi="Arial" w:cs="Arial"/>
        </w:rPr>
        <w:t>2. Sila k</w:t>
      </w:r>
      <w:r w:rsidR="00C42656" w:rsidRPr="008E4582">
        <w:rPr>
          <w:rFonts w:ascii="Arial" w:hAnsi="Arial" w:cs="Arial"/>
        </w:rPr>
        <w:t xml:space="preserve">embalikan borang ini </w:t>
      </w:r>
      <w:r w:rsidRPr="008E4582">
        <w:rPr>
          <w:rFonts w:ascii="Arial" w:hAnsi="Arial" w:cs="Arial"/>
        </w:rPr>
        <w:t xml:space="preserve">ke </w:t>
      </w:r>
      <w:r w:rsidR="00ED023E">
        <w:rPr>
          <w:rFonts w:ascii="Arial" w:hAnsi="Arial" w:cs="Arial"/>
        </w:rPr>
        <w:t>Jabatan Komunikasi</w:t>
      </w:r>
      <w:r w:rsidRPr="008E4582">
        <w:rPr>
          <w:rFonts w:ascii="Arial" w:hAnsi="Arial" w:cs="Arial"/>
        </w:rPr>
        <w:t xml:space="preserve"> </w:t>
      </w:r>
      <w:r w:rsidR="004F6EE5">
        <w:rPr>
          <w:rFonts w:ascii="Arial" w:hAnsi="Arial" w:cs="Arial"/>
        </w:rPr>
        <w:t>(</w:t>
      </w:r>
      <w:hyperlink r:id="rId8" w:history="1">
        <w:r w:rsidR="004F6EE5" w:rsidRPr="003E37D6">
          <w:rPr>
            <w:rStyle w:val="Hyperlink"/>
            <w:rFonts w:ascii="Arial" w:hAnsi="Arial" w:cs="Arial"/>
          </w:rPr>
          <w:t>wanmohdlutfi@salam.uitm.edu.my</w:t>
        </w:r>
      </w:hyperlink>
      <w:r w:rsidR="00ED023E">
        <w:rPr>
          <w:rFonts w:ascii="Arial" w:hAnsi="Arial" w:cs="Arial"/>
        </w:rPr>
        <w:t xml:space="preserve"> dan syazwanmohd@uitm.edu.my</w:t>
      </w:r>
      <w:bookmarkStart w:id="0" w:name="_GoBack"/>
      <w:bookmarkEnd w:id="0"/>
      <w:r w:rsidR="00ED023E">
        <w:rPr>
          <w:rFonts w:ascii="Arial" w:hAnsi="Arial" w:cs="Arial"/>
        </w:rPr>
        <w:t xml:space="preserve"> </w:t>
      </w:r>
      <w:r w:rsidR="004F6EE5">
        <w:rPr>
          <w:rFonts w:ascii="Arial" w:hAnsi="Arial" w:cs="Arial"/>
        </w:rPr>
        <w:t xml:space="preserve">) </w:t>
      </w:r>
      <w:r w:rsidR="00C42656" w:rsidRPr="008E4582">
        <w:rPr>
          <w:rFonts w:ascii="Arial" w:hAnsi="Arial" w:cs="Arial"/>
        </w:rPr>
        <w:t>sekurang – kurangnya 5 (LIMA) hari bekerja sebelum tarikh program bagi memastikan kelancaran proses jemputan</w:t>
      </w:r>
      <w:r w:rsidR="004F6EE5">
        <w:rPr>
          <w:rFonts w:ascii="Arial" w:hAnsi="Arial" w:cs="Arial"/>
        </w:rPr>
        <w:t xml:space="preserve">. </w:t>
      </w:r>
    </w:p>
    <w:p w:rsidR="004F6EE5" w:rsidRPr="008E4582" w:rsidRDefault="004F6EE5">
      <w:pPr>
        <w:rPr>
          <w:rFonts w:ascii="Arial" w:hAnsi="Arial" w:cs="Arial"/>
        </w:rPr>
      </w:pPr>
    </w:p>
    <w:sectPr w:rsidR="004F6EE5" w:rsidRPr="008E4582" w:rsidSect="00C83A13">
      <w:footerReference w:type="default" r:id="rId9"/>
      <w:pgSz w:w="11906" w:h="16838" w:code="9"/>
      <w:pgMar w:top="1440"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3DC" w:rsidRDefault="004633DC" w:rsidP="00C83A13">
      <w:pPr>
        <w:spacing w:after="0" w:line="240" w:lineRule="auto"/>
      </w:pPr>
      <w:r>
        <w:separator/>
      </w:r>
    </w:p>
  </w:endnote>
  <w:endnote w:type="continuationSeparator" w:id="0">
    <w:p w:rsidR="004633DC" w:rsidRDefault="004633DC" w:rsidP="00C83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115713"/>
      <w:docPartObj>
        <w:docPartGallery w:val="Page Numbers (Bottom of Page)"/>
        <w:docPartUnique/>
      </w:docPartObj>
    </w:sdtPr>
    <w:sdtEndPr>
      <w:rPr>
        <w:noProof/>
      </w:rPr>
    </w:sdtEndPr>
    <w:sdtContent>
      <w:p w:rsidR="009436CA" w:rsidRDefault="00E41CEB">
        <w:pPr>
          <w:pStyle w:val="Footer"/>
          <w:jc w:val="center"/>
        </w:pPr>
        <w:r>
          <w:fldChar w:fldCharType="begin"/>
        </w:r>
        <w:r>
          <w:instrText xml:space="preserve"> PAGE   \* MERGEFORMAT </w:instrText>
        </w:r>
        <w:r>
          <w:fldChar w:fldCharType="separate"/>
        </w:r>
        <w:r w:rsidR="00ED023E">
          <w:rPr>
            <w:noProof/>
          </w:rPr>
          <w:t>1</w:t>
        </w:r>
        <w:r>
          <w:rPr>
            <w:noProof/>
          </w:rPr>
          <w:fldChar w:fldCharType="end"/>
        </w:r>
      </w:p>
    </w:sdtContent>
  </w:sdt>
  <w:p w:rsidR="009436CA" w:rsidRDefault="009436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3DC" w:rsidRDefault="004633DC" w:rsidP="00C83A13">
      <w:pPr>
        <w:spacing w:after="0" w:line="240" w:lineRule="auto"/>
      </w:pPr>
      <w:r>
        <w:separator/>
      </w:r>
    </w:p>
  </w:footnote>
  <w:footnote w:type="continuationSeparator" w:id="0">
    <w:p w:rsidR="004633DC" w:rsidRDefault="004633DC" w:rsidP="00C83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041D"/>
    <w:multiLevelType w:val="hybridMultilevel"/>
    <w:tmpl w:val="10A6F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C57D9"/>
    <w:multiLevelType w:val="hybridMultilevel"/>
    <w:tmpl w:val="C4E06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C0825"/>
    <w:multiLevelType w:val="hybridMultilevel"/>
    <w:tmpl w:val="4A6EC840"/>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 w15:restartNumberingAfterBreak="0">
    <w:nsid w:val="13671982"/>
    <w:multiLevelType w:val="hybridMultilevel"/>
    <w:tmpl w:val="F4F86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1674AF"/>
    <w:multiLevelType w:val="hybridMultilevel"/>
    <w:tmpl w:val="60EE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694"/>
    <w:rsid w:val="00054B30"/>
    <w:rsid w:val="0008133B"/>
    <w:rsid w:val="00082D74"/>
    <w:rsid w:val="00101510"/>
    <w:rsid w:val="00116580"/>
    <w:rsid w:val="0015341A"/>
    <w:rsid w:val="0019755E"/>
    <w:rsid w:val="001A76C5"/>
    <w:rsid w:val="0022045E"/>
    <w:rsid w:val="002A1B67"/>
    <w:rsid w:val="002C0A94"/>
    <w:rsid w:val="003205AF"/>
    <w:rsid w:val="00323460"/>
    <w:rsid w:val="0036173D"/>
    <w:rsid w:val="00365545"/>
    <w:rsid w:val="00386E7E"/>
    <w:rsid w:val="00444DEF"/>
    <w:rsid w:val="004545B7"/>
    <w:rsid w:val="004633DC"/>
    <w:rsid w:val="00464694"/>
    <w:rsid w:val="004814CB"/>
    <w:rsid w:val="004F62CD"/>
    <w:rsid w:val="004F6EE5"/>
    <w:rsid w:val="005D56BB"/>
    <w:rsid w:val="005E264D"/>
    <w:rsid w:val="005E6468"/>
    <w:rsid w:val="005F6CBE"/>
    <w:rsid w:val="00600B53"/>
    <w:rsid w:val="00612C11"/>
    <w:rsid w:val="00636A62"/>
    <w:rsid w:val="00665743"/>
    <w:rsid w:val="006E0EF5"/>
    <w:rsid w:val="0075325F"/>
    <w:rsid w:val="007960D9"/>
    <w:rsid w:val="007E364A"/>
    <w:rsid w:val="00806754"/>
    <w:rsid w:val="008837C5"/>
    <w:rsid w:val="008C57FF"/>
    <w:rsid w:val="008E007F"/>
    <w:rsid w:val="008E4582"/>
    <w:rsid w:val="008F6F1E"/>
    <w:rsid w:val="00912963"/>
    <w:rsid w:val="009436CA"/>
    <w:rsid w:val="009456F4"/>
    <w:rsid w:val="00960C75"/>
    <w:rsid w:val="009E4DA8"/>
    <w:rsid w:val="009E538E"/>
    <w:rsid w:val="009F0E7A"/>
    <w:rsid w:val="009F7DE7"/>
    <w:rsid w:val="00A5061A"/>
    <w:rsid w:val="00A7303E"/>
    <w:rsid w:val="00A83BEC"/>
    <w:rsid w:val="00B2153B"/>
    <w:rsid w:val="00C13ACC"/>
    <w:rsid w:val="00C42656"/>
    <w:rsid w:val="00C83A13"/>
    <w:rsid w:val="00CC7432"/>
    <w:rsid w:val="00CD3957"/>
    <w:rsid w:val="00CF2488"/>
    <w:rsid w:val="00D46CF8"/>
    <w:rsid w:val="00D9713A"/>
    <w:rsid w:val="00DB2DCA"/>
    <w:rsid w:val="00DC6102"/>
    <w:rsid w:val="00DD09F6"/>
    <w:rsid w:val="00DD7CF7"/>
    <w:rsid w:val="00E014DE"/>
    <w:rsid w:val="00E07B86"/>
    <w:rsid w:val="00E319A8"/>
    <w:rsid w:val="00E41CEB"/>
    <w:rsid w:val="00E74E93"/>
    <w:rsid w:val="00E82054"/>
    <w:rsid w:val="00EB2E0A"/>
    <w:rsid w:val="00ED023E"/>
    <w:rsid w:val="00F231B4"/>
    <w:rsid w:val="00F51681"/>
    <w:rsid w:val="00F8248B"/>
    <w:rsid w:val="00F97B96"/>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0EF9"/>
  <w15:docId w15:val="{0160495B-260D-45BE-96D9-4BD7F1F9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4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681"/>
    <w:pPr>
      <w:ind w:left="720"/>
      <w:contextualSpacing/>
    </w:pPr>
  </w:style>
  <w:style w:type="character" w:styleId="Strong">
    <w:name w:val="Strong"/>
    <w:basedOn w:val="DefaultParagraphFont"/>
    <w:uiPriority w:val="22"/>
    <w:qFormat/>
    <w:rsid w:val="00C83A13"/>
    <w:rPr>
      <w:b/>
      <w:bCs/>
    </w:rPr>
  </w:style>
  <w:style w:type="character" w:customStyle="1" w:styleId="st1">
    <w:name w:val="st1"/>
    <w:basedOn w:val="DefaultParagraphFont"/>
    <w:rsid w:val="00C83A13"/>
  </w:style>
  <w:style w:type="paragraph" w:styleId="Header">
    <w:name w:val="header"/>
    <w:basedOn w:val="Normal"/>
    <w:link w:val="HeaderChar"/>
    <w:uiPriority w:val="99"/>
    <w:unhideWhenUsed/>
    <w:rsid w:val="00C83A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A13"/>
  </w:style>
  <w:style w:type="paragraph" w:styleId="Footer">
    <w:name w:val="footer"/>
    <w:basedOn w:val="Normal"/>
    <w:link w:val="FooterChar"/>
    <w:uiPriority w:val="99"/>
    <w:unhideWhenUsed/>
    <w:rsid w:val="00C83A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A13"/>
  </w:style>
  <w:style w:type="paragraph" w:styleId="BalloonText">
    <w:name w:val="Balloon Text"/>
    <w:basedOn w:val="Normal"/>
    <w:link w:val="BalloonTextChar"/>
    <w:uiPriority w:val="99"/>
    <w:semiHidden/>
    <w:unhideWhenUsed/>
    <w:rsid w:val="00365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545"/>
    <w:rPr>
      <w:rFonts w:ascii="Tahoma" w:hAnsi="Tahoma" w:cs="Tahoma"/>
      <w:sz w:val="16"/>
      <w:szCs w:val="16"/>
      <w:lang w:val="en-US"/>
    </w:rPr>
  </w:style>
  <w:style w:type="character" w:customStyle="1" w:styleId="hps">
    <w:name w:val="hps"/>
    <w:basedOn w:val="DefaultParagraphFont"/>
    <w:rsid w:val="00054B30"/>
  </w:style>
  <w:style w:type="character" w:styleId="Hyperlink">
    <w:name w:val="Hyperlink"/>
    <w:basedOn w:val="DefaultParagraphFont"/>
    <w:uiPriority w:val="99"/>
    <w:unhideWhenUsed/>
    <w:rsid w:val="004F6E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mohdlutfi@salam.uitm.edu.m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Zureeda Ibrahim</dc:creator>
  <cp:lastModifiedBy>User</cp:lastModifiedBy>
  <cp:revision>2</cp:revision>
  <cp:lastPrinted>2015-10-19T06:03:00Z</cp:lastPrinted>
  <dcterms:created xsi:type="dcterms:W3CDTF">2020-03-10T00:45:00Z</dcterms:created>
  <dcterms:modified xsi:type="dcterms:W3CDTF">2020-03-10T00:45:00Z</dcterms:modified>
</cp:coreProperties>
</file>